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A30B9D" w:rsidRPr="00A30B9D" w:rsidTr="005D14E2">
        <w:trPr>
          <w:trHeight w:val="794"/>
        </w:trPr>
        <w:tc>
          <w:tcPr>
            <w:tcW w:w="4454" w:type="dxa"/>
          </w:tcPr>
          <w:p w:rsidR="00A30B9D" w:rsidRPr="00A30B9D" w:rsidRDefault="00B95797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kern w:val="1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земельної ділян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 у власність для будівництва і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обслуговування житлового б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удинку, господарських будівель та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споруд 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Роз</w:t>
      </w:r>
      <w:r w:rsidR="00B95797">
        <w:rPr>
          <w:rFonts w:ascii="Times New Roman" w:eastAsia="Calibri" w:hAnsi="Times New Roman" w:cs="Times New Roman"/>
          <w:kern w:val="1"/>
          <w:sz w:val="28"/>
          <w:szCs w:val="28"/>
        </w:rPr>
        <w:t xml:space="preserve">глянувши звернення </w:t>
      </w:r>
      <w:proofErr w:type="spellStart"/>
      <w:r w:rsidR="00B95797">
        <w:rPr>
          <w:rFonts w:ascii="Times New Roman" w:eastAsia="Calibri" w:hAnsi="Times New Roman" w:cs="Times New Roman"/>
          <w:kern w:val="1"/>
          <w:sz w:val="28"/>
          <w:szCs w:val="28"/>
        </w:rPr>
        <w:t>Варчевської</w:t>
      </w:r>
      <w:proofErr w:type="spellEnd"/>
      <w:r w:rsidR="00B9579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Ганни Михайлівни та матеріали технічної документації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</w:t>
      </w:r>
      <w:r w:rsidR="00B95797">
        <w:rPr>
          <w:rFonts w:ascii="Times New Roman" w:eastAsia="Calibri" w:hAnsi="Times New Roman" w:cs="Times New Roman"/>
          <w:kern w:val="1"/>
          <w:sz w:val="28"/>
          <w:szCs w:val="28"/>
        </w:rPr>
        <w:t>ельної ділянки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FF0000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B95797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B95797">
        <w:rPr>
          <w:rFonts w:ascii="Times New Roman" w:eastAsia="Calibri" w:hAnsi="Times New Roman" w:cs="Times New Roman"/>
          <w:kern w:val="1"/>
          <w:sz w:val="28"/>
          <w:szCs w:val="28"/>
        </w:rPr>
        <w:t>Варчевській</w:t>
      </w:r>
      <w:proofErr w:type="spellEnd"/>
      <w:r w:rsidR="00B9579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Ганні Михайлівні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B95797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2610600000:07:002:0118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7B57A3">
        <w:rPr>
          <w:rFonts w:ascii="Times New Roman" w:eastAsia="Calibri" w:hAnsi="Times New Roman" w:cs="Times New Roman"/>
          <w:kern w:val="1"/>
          <w:sz w:val="28"/>
          <w:szCs w:val="28"/>
        </w:rPr>
        <w:t>площею 0,1000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</w:t>
      </w:r>
      <w:proofErr w:type="spellStart"/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адресою</w:t>
      </w:r>
      <w:proofErr w:type="spellEnd"/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: місто Ко</w:t>
      </w:r>
      <w:r w:rsidR="00B95797">
        <w:rPr>
          <w:rFonts w:ascii="Times New Roman" w:eastAsia="Calibri" w:hAnsi="Times New Roman" w:cs="Times New Roman"/>
          <w:kern w:val="1"/>
          <w:sz w:val="28"/>
          <w:szCs w:val="28"/>
        </w:rPr>
        <w:t>ломия, вулиця Карпатська, 132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B95797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proofErr w:type="spellStart"/>
      <w:r w:rsidR="004C5A28">
        <w:rPr>
          <w:rFonts w:ascii="Times New Roman" w:eastAsia="Calibri" w:hAnsi="Times New Roman" w:cs="Times New Roman"/>
          <w:kern w:val="1"/>
          <w:sz w:val="28"/>
          <w:szCs w:val="28"/>
        </w:rPr>
        <w:t>Варчевській</w:t>
      </w:r>
      <w:proofErr w:type="spellEnd"/>
      <w:r w:rsidR="004C5A2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Ганні Михайлівні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здійснення державної реєстрації речових прав на земельні ділянки у порядку, визначеному законом.</w:t>
      </w:r>
    </w:p>
    <w:p w:rsidR="00A30B9D" w:rsidRPr="00A30B9D" w:rsidRDefault="00B95797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A30B9D" w:rsidRPr="00A30B9D" w:rsidRDefault="00B95797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Богдан СТАНІСЛАВСЬКИЙ</w:t>
      </w:r>
    </w:p>
    <w:p w:rsidR="008C0822" w:rsidRDefault="008C0822">
      <w:bookmarkStart w:id="0" w:name="_GoBack"/>
      <w:bookmarkEnd w:id="0"/>
    </w:p>
    <w:sectPr w:rsidR="008C08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22"/>
    <w:rsid w:val="00082401"/>
    <w:rsid w:val="004C5A28"/>
    <w:rsid w:val="007B57A3"/>
    <w:rsid w:val="008C0822"/>
    <w:rsid w:val="00915AB1"/>
    <w:rsid w:val="00A30B9D"/>
    <w:rsid w:val="00AF16A4"/>
    <w:rsid w:val="00B95797"/>
    <w:rsid w:val="00F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CA0A"/>
  <w15:chartTrackingRefBased/>
  <w15:docId w15:val="{55314BDC-6A54-4F55-BD24-876F80A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10</cp:revision>
  <dcterms:created xsi:type="dcterms:W3CDTF">2021-01-06T06:32:00Z</dcterms:created>
  <dcterms:modified xsi:type="dcterms:W3CDTF">2021-05-28T11:20:00Z</dcterms:modified>
</cp:coreProperties>
</file>